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259E" w14:textId="77777777" w:rsidR="002C36A2" w:rsidRPr="009D55ED" w:rsidRDefault="002C36A2" w:rsidP="002C36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55ED">
        <w:rPr>
          <w:rFonts w:ascii="Arial" w:eastAsia="Times New Roman" w:hAnsi="Arial" w:cs="Arial"/>
          <w:sz w:val="24"/>
          <w:szCs w:val="24"/>
        </w:rPr>
        <w:t>Monterey Commun</w:t>
      </w:r>
      <w:r w:rsidRPr="000520C5">
        <w:rPr>
          <w:rFonts w:ascii="Arial" w:eastAsia="Times New Roman" w:hAnsi="Arial" w:cs="Arial"/>
          <w:sz w:val="24"/>
          <w:szCs w:val="24"/>
        </w:rPr>
        <w:t>ity</w:t>
      </w:r>
      <w:r w:rsidRPr="009D55ED">
        <w:rPr>
          <w:rFonts w:ascii="Arial" w:eastAsia="Times New Roman" w:hAnsi="Arial" w:cs="Arial"/>
          <w:sz w:val="24"/>
          <w:szCs w:val="24"/>
        </w:rPr>
        <w:t xml:space="preserve"> Center Committee Meeting</w:t>
      </w:r>
    </w:p>
    <w:p w14:paraId="4949C223" w14:textId="72F1998C" w:rsidR="0008663F" w:rsidRPr="0008663F" w:rsidRDefault="0008663F" w:rsidP="000866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08663F">
        <w:rPr>
          <w:rFonts w:ascii="Arial" w:eastAsia="Times New Roman" w:hAnsi="Arial" w:cs="Arial"/>
          <w:sz w:val="24"/>
          <w:szCs w:val="24"/>
        </w:rPr>
        <w:t xml:space="preserve">hursday, </w:t>
      </w:r>
      <w:r w:rsidR="004909AC">
        <w:rPr>
          <w:rFonts w:ascii="Arial" w:eastAsia="Times New Roman" w:hAnsi="Arial" w:cs="Arial"/>
          <w:sz w:val="24"/>
          <w:szCs w:val="24"/>
        </w:rPr>
        <w:t>February 8,</w:t>
      </w:r>
      <w:r w:rsidRPr="0008663F">
        <w:rPr>
          <w:rFonts w:ascii="Arial" w:eastAsia="Times New Roman" w:hAnsi="Arial" w:cs="Arial"/>
          <w:sz w:val="24"/>
          <w:szCs w:val="24"/>
        </w:rPr>
        <w:t xml:space="preserve"> at 10:00 at the MCC. </w:t>
      </w:r>
    </w:p>
    <w:p w14:paraId="1CA0420D" w14:textId="77777777" w:rsidR="00562F34" w:rsidRPr="00562F34" w:rsidRDefault="00562F34" w:rsidP="00562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</w:p>
    <w:p w14:paraId="42BF33CB" w14:textId="77777777" w:rsidR="004909AC" w:rsidRPr="004909AC" w:rsidRDefault="004909AC" w:rsidP="004909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9AC">
        <w:rPr>
          <w:rFonts w:ascii="Arial" w:eastAsia="Times New Roman" w:hAnsi="Arial" w:cs="Arial"/>
          <w:sz w:val="24"/>
          <w:szCs w:val="24"/>
        </w:rPr>
        <w:t>Approve minutes of the January 4 meeting</w:t>
      </w:r>
    </w:p>
    <w:p w14:paraId="3C32C791" w14:textId="75A54D0E" w:rsidR="004909AC" w:rsidRPr="004909AC" w:rsidRDefault="004909AC" w:rsidP="004909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9AC">
        <w:rPr>
          <w:rFonts w:ascii="Arial" w:eastAsia="Times New Roman" w:hAnsi="Arial" w:cs="Arial"/>
          <w:sz w:val="24"/>
          <w:szCs w:val="24"/>
        </w:rPr>
        <w:t>Review past and ongoing programs</w:t>
      </w:r>
    </w:p>
    <w:p w14:paraId="031ED0D5" w14:textId="62B80757" w:rsidR="004909AC" w:rsidRPr="004909AC" w:rsidRDefault="004909AC" w:rsidP="004909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9AC">
        <w:rPr>
          <w:rFonts w:ascii="Arial" w:eastAsia="Times New Roman" w:hAnsi="Arial" w:cs="Arial"/>
          <w:sz w:val="24"/>
          <w:szCs w:val="24"/>
        </w:rPr>
        <w:t>Upcoming programs</w:t>
      </w:r>
      <w:r>
        <w:rPr>
          <w:rFonts w:ascii="Arial" w:eastAsia="Times New Roman" w:hAnsi="Arial" w:cs="Arial"/>
          <w:sz w:val="24"/>
          <w:szCs w:val="24"/>
        </w:rPr>
        <w:t xml:space="preserve"> – including Winterfest</w:t>
      </w:r>
    </w:p>
    <w:p w14:paraId="503E35F9" w14:textId="77777777" w:rsidR="004909AC" w:rsidRPr="004909AC" w:rsidRDefault="004909AC" w:rsidP="004909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9AC">
        <w:rPr>
          <w:rFonts w:ascii="Arial" w:eastAsia="Times New Roman" w:hAnsi="Arial" w:cs="Arial"/>
          <w:sz w:val="24"/>
          <w:szCs w:val="24"/>
        </w:rPr>
        <w:t>Final budget and special town meeting</w:t>
      </w:r>
    </w:p>
    <w:p w14:paraId="7DA96CF2" w14:textId="77777777" w:rsidR="004909AC" w:rsidRPr="004909AC" w:rsidRDefault="004909AC" w:rsidP="004909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9AC">
        <w:rPr>
          <w:rFonts w:ascii="Arial" w:eastAsia="Times New Roman" w:hAnsi="Arial" w:cs="Arial"/>
          <w:sz w:val="24"/>
          <w:szCs w:val="24"/>
        </w:rPr>
        <w:t>Furnace repair</w:t>
      </w:r>
    </w:p>
    <w:p w14:paraId="67C56870" w14:textId="77777777" w:rsidR="004909AC" w:rsidRPr="004909AC" w:rsidRDefault="004909AC" w:rsidP="004909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9AC">
        <w:rPr>
          <w:rFonts w:ascii="Arial" w:eastAsia="Times New Roman" w:hAnsi="Arial" w:cs="Arial"/>
          <w:sz w:val="24"/>
          <w:szCs w:val="24"/>
        </w:rPr>
        <w:t>Community garden</w:t>
      </w:r>
    </w:p>
    <w:p w14:paraId="1B447984" w14:textId="77777777" w:rsidR="004909AC" w:rsidRPr="004909AC" w:rsidRDefault="004909AC" w:rsidP="004909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9AC">
        <w:rPr>
          <w:rFonts w:ascii="Arial" w:eastAsia="Times New Roman" w:hAnsi="Arial" w:cs="Arial"/>
          <w:sz w:val="24"/>
          <w:szCs w:val="24"/>
        </w:rPr>
        <w:t>Long term planning</w:t>
      </w:r>
    </w:p>
    <w:p w14:paraId="2CF674DA" w14:textId="77777777" w:rsidR="004909AC" w:rsidRPr="004909AC" w:rsidRDefault="004909AC" w:rsidP="004909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9AC">
        <w:rPr>
          <w:rFonts w:ascii="Arial" w:eastAsia="Times New Roman" w:hAnsi="Arial" w:cs="Arial"/>
          <w:sz w:val="24"/>
          <w:szCs w:val="24"/>
        </w:rPr>
        <w:t>Pest control</w:t>
      </w:r>
    </w:p>
    <w:p w14:paraId="05ED9602" w14:textId="77777777" w:rsidR="004909AC" w:rsidRPr="004909AC" w:rsidRDefault="004909AC" w:rsidP="004909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9AC">
        <w:rPr>
          <w:rFonts w:ascii="Arial" w:eastAsia="Times New Roman" w:hAnsi="Arial" w:cs="Arial"/>
          <w:sz w:val="24"/>
          <w:szCs w:val="24"/>
        </w:rPr>
        <w:t>Website payment</w:t>
      </w:r>
    </w:p>
    <w:p w14:paraId="06A070CB" w14:textId="77777777" w:rsidR="004909AC" w:rsidRPr="004909AC" w:rsidRDefault="004909AC" w:rsidP="004909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9AC">
        <w:rPr>
          <w:rFonts w:ascii="Arial" w:eastAsia="Times New Roman" w:hAnsi="Arial" w:cs="Arial"/>
          <w:sz w:val="24"/>
          <w:szCs w:val="24"/>
        </w:rPr>
        <w:t>Listening device cover</w:t>
      </w:r>
    </w:p>
    <w:p w14:paraId="5413D9B6" w14:textId="77777777" w:rsidR="004909AC" w:rsidRPr="004909AC" w:rsidRDefault="004909AC" w:rsidP="004909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9AC">
        <w:rPr>
          <w:rFonts w:ascii="Arial" w:eastAsia="Times New Roman" w:hAnsi="Arial" w:cs="Arial"/>
          <w:sz w:val="24"/>
          <w:szCs w:val="24"/>
        </w:rPr>
        <w:t>Chair rack</w:t>
      </w:r>
    </w:p>
    <w:p w14:paraId="1893FD47" w14:textId="77777777" w:rsidR="004909AC" w:rsidRPr="004909AC" w:rsidRDefault="004909AC" w:rsidP="004909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9AC">
        <w:rPr>
          <w:rFonts w:ascii="Arial" w:eastAsia="Times New Roman" w:hAnsi="Arial" w:cs="Arial"/>
          <w:sz w:val="24"/>
          <w:szCs w:val="24"/>
        </w:rPr>
        <w:t>Tree care</w:t>
      </w:r>
    </w:p>
    <w:p w14:paraId="00683E53" w14:textId="77777777" w:rsidR="004909AC" w:rsidRPr="004909AC" w:rsidRDefault="004909AC" w:rsidP="004909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9AC">
        <w:rPr>
          <w:rFonts w:ascii="Arial" w:eastAsia="Times New Roman" w:hAnsi="Arial" w:cs="Arial"/>
          <w:sz w:val="24"/>
          <w:szCs w:val="24"/>
        </w:rPr>
        <w:t>AED</w:t>
      </w:r>
    </w:p>
    <w:p w14:paraId="3A2BAC1A" w14:textId="77777777" w:rsidR="004909AC" w:rsidRPr="004909AC" w:rsidRDefault="004909AC" w:rsidP="004909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9AC">
        <w:rPr>
          <w:rFonts w:ascii="Arial" w:eastAsia="Times New Roman" w:hAnsi="Arial" w:cs="Arial"/>
          <w:sz w:val="24"/>
          <w:szCs w:val="24"/>
        </w:rPr>
        <w:t>Light for sign</w:t>
      </w:r>
    </w:p>
    <w:p w14:paraId="387632E5" w14:textId="77777777" w:rsidR="004909AC" w:rsidRPr="004909AC" w:rsidRDefault="004909AC" w:rsidP="004909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9AC">
        <w:rPr>
          <w:rFonts w:ascii="Arial" w:eastAsia="Times New Roman" w:hAnsi="Arial" w:cs="Arial"/>
          <w:sz w:val="24"/>
          <w:szCs w:val="24"/>
        </w:rPr>
        <w:t>Wood in basement</w:t>
      </w:r>
    </w:p>
    <w:p w14:paraId="298B4E10" w14:textId="77777777" w:rsidR="004909AC" w:rsidRPr="004909AC" w:rsidRDefault="004909AC" w:rsidP="004909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9AC">
        <w:rPr>
          <w:rFonts w:ascii="Arial" w:eastAsia="Times New Roman" w:hAnsi="Arial" w:cs="Arial"/>
          <w:sz w:val="24"/>
          <w:szCs w:val="24"/>
        </w:rPr>
        <w:t>Any other business</w:t>
      </w:r>
    </w:p>
    <w:p w14:paraId="43E5F508" w14:textId="603E919B" w:rsidR="002C36A2" w:rsidRPr="00D70988" w:rsidRDefault="004909AC" w:rsidP="004909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09AC">
        <w:rPr>
          <w:rFonts w:ascii="Arial" w:eastAsia="Times New Roman" w:hAnsi="Arial" w:cs="Arial"/>
          <w:sz w:val="24"/>
          <w:szCs w:val="24"/>
        </w:rPr>
        <w:t>Schedule next meeting</w:t>
      </w:r>
    </w:p>
    <w:sectPr w:rsidR="002C36A2" w:rsidRPr="00D7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A2"/>
    <w:rsid w:val="000520C5"/>
    <w:rsid w:val="0008663F"/>
    <w:rsid w:val="001F33C0"/>
    <w:rsid w:val="00281F54"/>
    <w:rsid w:val="002C36A2"/>
    <w:rsid w:val="00321C94"/>
    <w:rsid w:val="00466617"/>
    <w:rsid w:val="004909AC"/>
    <w:rsid w:val="00562F34"/>
    <w:rsid w:val="00636457"/>
    <w:rsid w:val="00700356"/>
    <w:rsid w:val="008957F4"/>
    <w:rsid w:val="008E6E30"/>
    <w:rsid w:val="00A62597"/>
    <w:rsid w:val="00C1794D"/>
    <w:rsid w:val="00D67A66"/>
    <w:rsid w:val="00D70988"/>
    <w:rsid w:val="00D9496E"/>
    <w:rsid w:val="00F6338F"/>
    <w:rsid w:val="00F7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2A0E"/>
  <w15:chartTrackingRefBased/>
  <w15:docId w15:val="{D2E64B45-BE84-499B-821D-71E7772F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nlk</dc:creator>
  <cp:keywords/>
  <dc:description/>
  <cp:lastModifiedBy>nlk</cp:lastModifiedBy>
  <cp:revision>3</cp:revision>
  <dcterms:created xsi:type="dcterms:W3CDTF">2024-02-01T22:10:00Z</dcterms:created>
  <dcterms:modified xsi:type="dcterms:W3CDTF">2024-02-01T22:26:00Z</dcterms:modified>
</cp:coreProperties>
</file>